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5" w:rsidRPr="00244EF5" w:rsidRDefault="00923D05" w:rsidP="00923D05">
      <w:pPr>
        <w:spacing w:line="346" w:lineRule="atLeast"/>
        <w:outlineLvl w:val="1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244EF5">
        <w:rPr>
          <w:rFonts w:ascii="inherit" w:eastAsia="Times New Roman" w:hAnsi="inherit" w:cs="Times New Roman"/>
          <w:b/>
          <w:bCs/>
          <w:sz w:val="26"/>
          <w:szCs w:val="26"/>
        </w:rPr>
        <w:t>Изјава за приватност при вршење на видео надзор</w:t>
      </w:r>
    </w:p>
    <w:p w:rsidR="00923D05" w:rsidRPr="00244EF5" w:rsidRDefault="00923D05" w:rsidP="00923D05">
      <w:pPr>
        <w:spacing w:after="86" w:line="240" w:lineRule="auto"/>
        <w:rPr>
          <w:rFonts w:ascii="Helvetica" w:eastAsia="Times New Roman" w:hAnsi="Helvetica" w:cs="Times New Roman"/>
          <w:sz w:val="12"/>
          <w:szCs w:val="12"/>
        </w:rPr>
      </w:pPr>
      <w:r w:rsidRPr="00244EF5">
        <w:rPr>
          <w:rFonts w:ascii="Helvetica" w:eastAsia="Times New Roman" w:hAnsi="Helvetica" w:cs="Times New Roman"/>
          <w:sz w:val="12"/>
          <w:szCs w:val="12"/>
        </w:rPr>
        <w:t> 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>Оваа Изјава го објаснува видот на личните податоци што </w:t>
      </w:r>
      <w:r w:rsidR="00B91D70" w:rsidRPr="00244EF5">
        <w:rPr>
          <w:rFonts w:ascii="Arial" w:hAnsi="Arial" w:cs="Arial"/>
          <w:sz w:val="20"/>
          <w:szCs w:val="20"/>
        </w:rPr>
        <w:t xml:space="preserve">Т.Д.П.Т.П.У ПАН-ЕВРОПА </w:t>
      </w:r>
      <w:proofErr w:type="gramStart"/>
      <w:r w:rsidR="00B91D70" w:rsidRPr="00244EF5">
        <w:rPr>
          <w:rFonts w:ascii="Arial" w:hAnsi="Arial" w:cs="Arial"/>
          <w:sz w:val="20"/>
          <w:szCs w:val="20"/>
        </w:rPr>
        <w:t>Л.Т.Д  Зоран</w:t>
      </w:r>
      <w:proofErr w:type="gramEnd"/>
      <w:r w:rsidR="00B91D70" w:rsidRPr="00244EF5">
        <w:rPr>
          <w:rFonts w:ascii="Arial" w:hAnsi="Arial" w:cs="Arial"/>
          <w:sz w:val="20"/>
          <w:szCs w:val="20"/>
        </w:rPr>
        <w:t xml:space="preserve"> ДООЕЛ експорт-импорт Битола</w:t>
      </w:r>
      <w:r w:rsidRPr="00244EF5">
        <w:rPr>
          <w:rFonts w:ascii="Arial" w:eastAsia="Times New Roman" w:hAnsi="Arial" w:cs="Arial"/>
          <w:sz w:val="20"/>
          <w:szCs w:val="20"/>
        </w:rPr>
        <w:t>,со седиште на ул.</w:t>
      </w:r>
      <w:r w:rsidR="00244EF5">
        <w:rPr>
          <w:rFonts w:ascii="Arial" w:eastAsia="Times New Roman" w:hAnsi="Arial" w:cs="Arial"/>
          <w:sz w:val="20"/>
          <w:szCs w:val="20"/>
          <w:lang w:val="mk-MK"/>
        </w:rPr>
        <w:t>Климент Охридски 5/2 Битола</w:t>
      </w:r>
      <w:r w:rsidR="00244EF5">
        <w:rPr>
          <w:rFonts w:ascii="Arial" w:eastAsia="Times New Roman" w:hAnsi="Arial" w:cs="Arial"/>
          <w:sz w:val="20"/>
          <w:szCs w:val="20"/>
        </w:rPr>
        <w:t xml:space="preserve">, со ЕМБС </w:t>
      </w:r>
      <w:r w:rsidR="00244EF5">
        <w:rPr>
          <w:rFonts w:ascii="Arial" w:eastAsia="Times New Roman" w:hAnsi="Arial" w:cs="Arial"/>
          <w:sz w:val="20"/>
          <w:szCs w:val="20"/>
          <w:lang w:val="mk-MK"/>
        </w:rPr>
        <w:t xml:space="preserve">5025249 </w:t>
      </w:r>
      <w:r w:rsidRPr="00244EF5">
        <w:rPr>
          <w:rFonts w:ascii="Arial" w:eastAsia="Times New Roman" w:hAnsi="Arial" w:cs="Arial"/>
          <w:sz w:val="20"/>
          <w:szCs w:val="20"/>
        </w:rPr>
        <w:t xml:space="preserve">и ЕДБ </w:t>
      </w:r>
      <w:r w:rsidR="00244EF5">
        <w:rPr>
          <w:rFonts w:ascii="Arial" w:eastAsia="Times New Roman" w:hAnsi="Arial" w:cs="Arial"/>
          <w:sz w:val="20"/>
          <w:szCs w:val="20"/>
          <w:lang w:val="mk-MK"/>
        </w:rPr>
        <w:t>4002995105842</w:t>
      </w:r>
      <w:r w:rsidRPr="00244EF5">
        <w:rPr>
          <w:rFonts w:ascii="Arial" w:eastAsia="Times New Roman" w:hAnsi="Arial" w:cs="Arial"/>
          <w:sz w:val="20"/>
          <w:szCs w:val="20"/>
        </w:rPr>
        <w:t>, (во натамошниот текст „Друштвото“ или „Контролор“),ги собира од вас при посета на службените/деловните простории и како Контролорот ги користи овие податоци.</w:t>
      </w:r>
    </w:p>
    <w:p w:rsidR="00923D05" w:rsidRPr="00244EF5" w:rsidRDefault="00923D05" w:rsidP="00F154D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Зошто собираме (обработуваме) лични податоци?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>Контролорот собира лични податоци преку системот за видео надзор од следните причини (цели):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-        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да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се контролира пристапот до објектот (зграда, влез, простории и сл.) и да се обезбеди сигурност на објектот, безбедноста на вработените во Контролорот и посетителите, како и на имот и информациите кои се лоцирани или се чуваат во просториите;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-        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за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да се спречи, одврати и доколку е потребно, да се испита неовластен физички пристап, вклучително и неовластен пристап до безбедносни и заштитени простории, ИТ инфраструктура или оперативни информации и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-        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да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се спречи, открие и да се испита кражба на опремата или средства во сопственост на Контролорот, посетителите или вработените, или закани по безбедноста на персоналот кој работи во просториите (на пример: пожар, физички напад).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Системот за видео надзор не се користи за ниту една друга цел, како на пример да се следи работата на вработените или нивното присуство.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Видео камерите се поставени така што не го покриваат околниот јавен простор.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Камерите имаат за цел да дадат општ преглед на она што се случува на одредени места, но не и да се препознаат лица.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>Системот за видео надзор исто така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  не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се користи како истражна алатка или за да се добијат докази при внатрешни истраги или дисциплински постапки, освен ако не е во прашање безбедносен инцидент заради кој е воспоставен видео надзорот согласно Законот за заштита на личните податоци.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(Во исклучителни околности, податоци може да бидат пренесени до истражните органи во рамките на формална дисциплинска или кривична истрага).</w:t>
      </w:r>
      <w:proofErr w:type="gramEnd"/>
    </w:p>
    <w:p w:rsidR="00923D05" w:rsidRPr="00244EF5" w:rsidRDefault="00923D05" w:rsidP="00F154D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Какви податоци собира контролорот?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Контролорот собира само слики фатени на камерите, при што не се врши тонско снимање.</w:t>
      </w:r>
      <w:proofErr w:type="gramEnd"/>
    </w:p>
    <w:p w:rsidR="00923D05" w:rsidRPr="00244EF5" w:rsidRDefault="00923D05" w:rsidP="00F154D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Кој е одговорен за обработка на податоците?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Контролорот е субјект кој ја врши обработката на личните податоци и кој ги утврдува целите на обработката, единствено во согласност со Законот за заштита на личните податоци.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Покрај тоа</w:t>
      </w:r>
      <w:r w:rsidR="00F96299">
        <w:rPr>
          <w:rFonts w:ascii="Arial" w:eastAsia="Times New Roman" w:hAnsi="Arial" w:cs="Arial"/>
          <w:sz w:val="20"/>
          <w:szCs w:val="20"/>
          <w:lang w:val="mk-MK"/>
        </w:rPr>
        <w:t xml:space="preserve"> Спасо Узунов</w:t>
      </w:r>
      <w:r w:rsidRPr="00244EF5">
        <w:rPr>
          <w:rFonts w:ascii="Arial" w:eastAsia="Times New Roman" w:hAnsi="Arial" w:cs="Arial"/>
          <w:sz w:val="20"/>
          <w:szCs w:val="20"/>
        </w:rPr>
        <w:t>е лице за контакт и одговорно за видео надзорот.</w:t>
      </w:r>
      <w:proofErr w:type="gramEnd"/>
    </w:p>
    <w:p w:rsidR="00923D05" w:rsidRPr="00244EF5" w:rsidRDefault="00923D05" w:rsidP="00F154D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Кој е правниот основ за обработка на личните податоци преку системот за видео надзор?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>Контролорот користи опрема за видео надзор за: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-        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за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заштита на животот или здравјето на луѓето,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-        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заштита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на сопственоста,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-        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заштита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на животот или здравјето на вработените поради природата на работат, или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-        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обезбедување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на контрола над влегувањето и излегувањето од службените или деловните простории.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Затоа, обработката е законска согласно член 90 од Законот за зашита на личните податоци.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lastRenderedPageBreak/>
        <w:t>П</w:t>
      </w:r>
      <w:r w:rsidR="00F96299">
        <w:rPr>
          <w:rFonts w:ascii="Arial" w:eastAsia="Times New Roman" w:hAnsi="Arial" w:cs="Arial"/>
          <w:sz w:val="20"/>
          <w:szCs w:val="20"/>
        </w:rPr>
        <w:t>окрај тоа, на влезот на објект</w:t>
      </w:r>
      <w:r w:rsidR="00F96299">
        <w:rPr>
          <w:rFonts w:ascii="Arial" w:eastAsia="Times New Roman" w:hAnsi="Arial" w:cs="Arial"/>
          <w:sz w:val="20"/>
          <w:szCs w:val="20"/>
          <w:lang w:val="mk-MK"/>
        </w:rPr>
        <w:t>ите</w:t>
      </w:r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r w:rsidR="00F96299">
        <w:rPr>
          <w:rFonts w:ascii="Arial" w:eastAsia="Times New Roman" w:hAnsi="Arial" w:cs="Arial"/>
          <w:sz w:val="20"/>
          <w:szCs w:val="20"/>
          <w:lang w:val="mk-MK"/>
        </w:rPr>
        <w:t>на Пан европа л.т.д.,</w:t>
      </w:r>
      <w:r w:rsidR="00F96299" w:rsidRPr="00F96299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 w:rsidR="00F96299">
        <w:rPr>
          <w:rFonts w:ascii="Arial" w:eastAsia="Times New Roman" w:hAnsi="Arial" w:cs="Arial"/>
          <w:sz w:val="20"/>
          <w:szCs w:val="20"/>
          <w:lang w:val="mk-MK"/>
        </w:rPr>
        <w:t>Подружниците Галерија Скопје</w:t>
      </w:r>
      <w:proofErr w:type="gramStart"/>
      <w:r w:rsidR="00F96299">
        <w:rPr>
          <w:rFonts w:ascii="Arial" w:eastAsia="Times New Roman" w:hAnsi="Arial" w:cs="Arial"/>
          <w:sz w:val="20"/>
          <w:szCs w:val="20"/>
          <w:lang w:val="mk-MK"/>
        </w:rPr>
        <w:t>,Галерија</w:t>
      </w:r>
      <w:proofErr w:type="gramEnd"/>
      <w:r w:rsidR="00F96299">
        <w:rPr>
          <w:rFonts w:ascii="Arial" w:eastAsia="Times New Roman" w:hAnsi="Arial" w:cs="Arial"/>
          <w:sz w:val="20"/>
          <w:szCs w:val="20"/>
          <w:lang w:val="mk-MK"/>
        </w:rPr>
        <w:t xml:space="preserve"> Сони Битола, Сони Галерија Скопје и магацин</w:t>
      </w:r>
      <w:r w:rsidR="00F96299" w:rsidRPr="00F96299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 w:rsidR="00F96299">
        <w:rPr>
          <w:rFonts w:ascii="Arial" w:eastAsia="Times New Roman" w:hAnsi="Arial" w:cs="Arial"/>
          <w:sz w:val="20"/>
          <w:szCs w:val="20"/>
          <w:lang w:val="mk-MK"/>
        </w:rPr>
        <w:t>Пан европа л.т.д.Скопје,</w:t>
      </w:r>
      <w:r w:rsidRPr="00244EF5">
        <w:rPr>
          <w:rFonts w:ascii="Arial" w:eastAsia="Times New Roman" w:hAnsi="Arial" w:cs="Arial"/>
          <w:sz w:val="20"/>
          <w:szCs w:val="20"/>
        </w:rPr>
        <w:t xml:space="preserve"> има видливо и јасно истакнато известување за видео надзорот кое им овозможува на субјектите на личните податоци да се запознат со вршењето на видео надзорот, како и за називот на Контролорот кој го врши видео надзорот и за начинот на кој може да се добијат информации за тоа каде и колку време се чуваат снимките од видео надзор.</w:t>
      </w:r>
    </w:p>
    <w:p w:rsidR="00923D05" w:rsidRPr="00244EF5" w:rsidRDefault="00923D05" w:rsidP="00F154D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Кој може да ги види моите лични податоци?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До видео записите може да се пристапи само од страна на овластени лица за видео надзор (на пр.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Членовите на безбедносниот персонал на Контролорот или од страна на ангажираната Агенција за приватно обезбедување).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Пристапот до дигиталниот уред или дискот на кој се чуваат видео записите е ограничен, заштитен со примена на технички мерки за безбедност на податоците (лозинка, запис за секој настан или акција одвработените, односно овластените лица).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До податоците, односно видео записите не може да се пристапи без овластување од страна на управителот на Техномаркет.</w:t>
      </w:r>
      <w:proofErr w:type="gramEnd"/>
    </w:p>
    <w:p w:rsidR="00923D05" w:rsidRPr="00244EF5" w:rsidRDefault="00923D05" w:rsidP="00F154D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Како да ги контролирате вашите податоци?</w:t>
      </w:r>
      <w:proofErr w:type="gramEnd"/>
    </w:p>
    <w:p w:rsidR="00923D05" w:rsidRPr="00205198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  <w:lang w:val="mk-MK"/>
        </w:rPr>
      </w:pPr>
      <w:r w:rsidRPr="00244EF5">
        <w:rPr>
          <w:rFonts w:ascii="Arial" w:eastAsia="Times New Roman" w:hAnsi="Arial" w:cs="Arial"/>
          <w:sz w:val="20"/>
          <w:szCs w:val="20"/>
        </w:rPr>
        <w:t>Може да испратите барање на</w:t>
      </w:r>
      <w:r w:rsidR="00C4343E">
        <w:rPr>
          <w:rFonts w:ascii="Arial" w:hAnsi="Arial" w:cs="Arial"/>
        </w:rPr>
        <w:t xml:space="preserve"> </w:t>
      </w:r>
      <w:r w:rsidR="00F154DB">
        <w:rPr>
          <w:rFonts w:ascii="Arial" w:hAnsi="Arial" w:cs="Arial"/>
          <w:sz w:val="20"/>
          <w:szCs w:val="20"/>
          <w:lang w:val="mk-MK"/>
        </w:rPr>
        <w:t>е-пошта</w:t>
      </w:r>
      <w:r w:rsidR="00F154DB">
        <w:rPr>
          <w:rFonts w:ascii="Arial" w:hAnsi="Arial" w:cs="Arial"/>
          <w:lang w:val="mk-MK"/>
        </w:rPr>
        <w:t xml:space="preserve"> </w:t>
      </w:r>
      <w:hyperlink r:id="rId6" w:history="1">
        <w:r w:rsidR="00205198" w:rsidRPr="00C11D8B">
          <w:rPr>
            <w:rStyle w:val="Hyperlink"/>
            <w:rFonts w:ascii="Arial" w:hAnsi="Arial" w:cs="Arial"/>
            <w:sz w:val="20"/>
            <w:szCs w:val="20"/>
          </w:rPr>
          <w:t>spase.uzunov@panevropa.com.mk</w:t>
        </w:r>
      </w:hyperlink>
      <w:r w:rsidR="00205198">
        <w:rPr>
          <w:rFonts w:ascii="Arial" w:hAnsi="Arial" w:cs="Arial"/>
          <w:sz w:val="20"/>
          <w:szCs w:val="20"/>
          <w:lang w:val="mk-MK"/>
        </w:rPr>
        <w:t xml:space="preserve"> </w:t>
      </w:r>
      <w:r w:rsidR="00205198">
        <w:rPr>
          <w:rFonts w:ascii="Arial" w:eastAsia="Times New Roman" w:hAnsi="Arial" w:cs="Arial"/>
          <w:sz w:val="20"/>
          <w:szCs w:val="20"/>
        </w:rPr>
        <w:t>/</w:t>
      </w:r>
      <w:r w:rsidR="00205198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 w:rsidR="00205198">
        <w:rPr>
          <w:rFonts w:ascii="Arial" w:eastAsia="Times New Roman" w:hAnsi="Arial" w:cs="Arial"/>
          <w:sz w:val="20"/>
          <w:szCs w:val="20"/>
        </w:rPr>
        <w:t>или на адреса: ул.</w:t>
      </w:r>
      <w:r w:rsidR="00205198">
        <w:rPr>
          <w:rFonts w:ascii="Arial" w:eastAsia="Times New Roman" w:hAnsi="Arial" w:cs="Arial"/>
          <w:sz w:val="20"/>
          <w:szCs w:val="20"/>
          <w:lang w:val="mk-MK"/>
        </w:rPr>
        <w:t>КлиментОхридски бр 5/2 7000 Битола.</w:t>
      </w:r>
    </w:p>
    <w:p w:rsidR="00923D05" w:rsidRPr="00244EF5" w:rsidRDefault="00923D05" w:rsidP="003412C8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Можам ли да пристапам до моите податоци?</w:t>
      </w:r>
      <w:proofErr w:type="gramEnd"/>
    </w:p>
    <w:p w:rsidR="00923D05" w:rsidRPr="00F154DB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  <w:lang w:val="mk-MK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Вие имате право да пристапите до вашите податоци во секое време и бесплатно, со испраќање на барање на адреса: </w:t>
      </w:r>
      <w:r w:rsidR="00F154DB">
        <w:rPr>
          <w:rFonts w:ascii="Arial" w:eastAsia="Times New Roman" w:hAnsi="Arial" w:cs="Arial"/>
          <w:sz w:val="20"/>
          <w:szCs w:val="20"/>
        </w:rPr>
        <w:t>ул.</w:t>
      </w:r>
      <w:r w:rsidR="00F154DB">
        <w:rPr>
          <w:rFonts w:ascii="Arial" w:eastAsia="Times New Roman" w:hAnsi="Arial" w:cs="Arial"/>
          <w:sz w:val="20"/>
          <w:szCs w:val="20"/>
          <w:lang w:val="mk-MK"/>
        </w:rPr>
        <w:t xml:space="preserve">КлиментОхридски бр 5/2 7000 Битола </w:t>
      </w:r>
      <w:r w:rsidRPr="00244EF5">
        <w:rPr>
          <w:rFonts w:ascii="Arial" w:eastAsia="Times New Roman" w:hAnsi="Arial" w:cs="Arial"/>
          <w:sz w:val="20"/>
          <w:szCs w:val="20"/>
        </w:rPr>
        <w:t xml:space="preserve">или преку е-пошта </w:t>
      </w:r>
      <w:hyperlink r:id="rId7" w:history="1">
        <w:r w:rsidR="00F154DB" w:rsidRPr="00C11D8B">
          <w:rPr>
            <w:rStyle w:val="Hyperlink"/>
            <w:rFonts w:ascii="Arial" w:hAnsi="Arial" w:cs="Arial"/>
            <w:sz w:val="20"/>
            <w:szCs w:val="20"/>
          </w:rPr>
          <w:t>spase.uzunov@panevropa.com.mk</w:t>
        </w:r>
      </w:hyperlink>
    </w:p>
    <w:p w:rsidR="00923D05" w:rsidRPr="00F154DB" w:rsidRDefault="003412C8" w:rsidP="00F154DB">
      <w:pPr>
        <w:spacing w:before="100" w:beforeAutospacing="1" w:after="100" w:afterAutospacing="1" w:line="17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mk-MK"/>
        </w:rPr>
        <w:t xml:space="preserve">     </w:t>
      </w:r>
      <w:proofErr w:type="gramStart"/>
      <w:r w:rsidR="00923D05" w:rsidRPr="00F154DB">
        <w:rPr>
          <w:rFonts w:ascii="Arial" w:eastAsia="Times New Roman" w:hAnsi="Arial" w:cs="Arial"/>
          <w:b/>
          <w:bCs/>
          <w:sz w:val="20"/>
          <w:szCs w:val="20"/>
        </w:rPr>
        <w:t>Дали можам да ги избришам моите податоци?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Вие имате право да ги избришете вашите податоци во секое време, </w:t>
      </w:r>
      <w:r w:rsidR="003412C8" w:rsidRPr="00244EF5">
        <w:rPr>
          <w:rFonts w:ascii="Arial" w:eastAsia="Times New Roman" w:hAnsi="Arial" w:cs="Arial"/>
          <w:sz w:val="20"/>
          <w:szCs w:val="20"/>
        </w:rPr>
        <w:t xml:space="preserve">со испраќање на барање на адреса: </w:t>
      </w:r>
      <w:r w:rsidR="003412C8">
        <w:rPr>
          <w:rFonts w:ascii="Arial" w:eastAsia="Times New Roman" w:hAnsi="Arial" w:cs="Arial"/>
          <w:sz w:val="20"/>
          <w:szCs w:val="20"/>
        </w:rPr>
        <w:t>ул.</w:t>
      </w:r>
      <w:r w:rsidR="003412C8">
        <w:rPr>
          <w:rFonts w:ascii="Arial" w:eastAsia="Times New Roman" w:hAnsi="Arial" w:cs="Arial"/>
          <w:sz w:val="20"/>
          <w:szCs w:val="20"/>
          <w:lang w:val="mk-MK"/>
        </w:rPr>
        <w:t xml:space="preserve">КлиментОхридски бр 5/2 7000 Битола </w:t>
      </w:r>
      <w:r w:rsidR="003412C8" w:rsidRPr="00244EF5">
        <w:rPr>
          <w:rFonts w:ascii="Arial" w:eastAsia="Times New Roman" w:hAnsi="Arial" w:cs="Arial"/>
          <w:sz w:val="20"/>
          <w:szCs w:val="20"/>
        </w:rPr>
        <w:t>или преку е-пошта</w:t>
      </w:r>
      <w:r w:rsidR="003412C8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hyperlink r:id="rId8" w:history="1">
        <w:r w:rsidR="003412C8" w:rsidRPr="00C11D8B">
          <w:rPr>
            <w:rStyle w:val="Hyperlink"/>
            <w:rFonts w:ascii="Arial" w:hAnsi="Arial" w:cs="Arial"/>
            <w:sz w:val="20"/>
            <w:szCs w:val="20"/>
          </w:rPr>
          <w:t>spase.uzunov@panevropa.com.mk</w:t>
        </w:r>
      </w:hyperlink>
      <w:proofErr w:type="gramStart"/>
      <w:r w:rsidRPr="00244EF5">
        <w:rPr>
          <w:rFonts w:ascii="Arial" w:eastAsia="Times New Roman" w:hAnsi="Arial" w:cs="Arial"/>
          <w:sz w:val="20"/>
          <w:szCs w:val="20"/>
        </w:rPr>
        <w:t>,  кога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обработката е незаконска.</w:t>
      </w:r>
    </w:p>
    <w:p w:rsidR="00923D05" w:rsidRPr="00244EF5" w:rsidRDefault="00923D05" w:rsidP="003412C8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Дали се споделуваат моите лични податоци?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Вашите лични податоци се чуваат во Контролорот, освен ако не побарате од Контролорот или пак дадете согласност истите да бидат споделени.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Во случај на споделување на Вашите податоци со трети страни, ќе бидете известени на кого се откриени, за која цел и врз кој законски основ.</w:t>
      </w:r>
      <w:proofErr w:type="gramEnd"/>
    </w:p>
    <w:p w:rsidR="00923D05" w:rsidRPr="00244EF5" w:rsidRDefault="00923D05" w:rsidP="004E16F3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Дали имам право на приговор?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 xml:space="preserve">Да, имате право на приговор и да се спротиставите на обработката на во кое било време со испраќање на барање на адреса: </w:t>
      </w:r>
      <w:r w:rsidR="004E16F3">
        <w:rPr>
          <w:rFonts w:ascii="Arial" w:eastAsia="Times New Roman" w:hAnsi="Arial" w:cs="Arial"/>
          <w:sz w:val="20"/>
          <w:szCs w:val="20"/>
        </w:rPr>
        <w:t>ул.</w:t>
      </w:r>
      <w:r w:rsidR="004E16F3">
        <w:rPr>
          <w:rFonts w:ascii="Arial" w:eastAsia="Times New Roman" w:hAnsi="Arial" w:cs="Arial"/>
          <w:sz w:val="20"/>
          <w:szCs w:val="20"/>
          <w:lang w:val="mk-MK"/>
        </w:rPr>
        <w:t xml:space="preserve">КлиментОхридски бр 5/2 7000 Битола </w:t>
      </w:r>
      <w:r w:rsidR="004E16F3" w:rsidRPr="00244EF5">
        <w:rPr>
          <w:rFonts w:ascii="Arial" w:eastAsia="Times New Roman" w:hAnsi="Arial" w:cs="Arial"/>
          <w:sz w:val="20"/>
          <w:szCs w:val="20"/>
        </w:rPr>
        <w:t>или преку е-пошта</w:t>
      </w:r>
      <w:r w:rsidR="004E16F3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hyperlink r:id="rId9" w:history="1">
        <w:r w:rsidR="004E16F3" w:rsidRPr="00C11D8B">
          <w:rPr>
            <w:rStyle w:val="Hyperlink"/>
            <w:rFonts w:ascii="Arial" w:hAnsi="Arial" w:cs="Arial"/>
            <w:sz w:val="20"/>
            <w:szCs w:val="20"/>
          </w:rPr>
          <w:t>spase.uzunov@panevropa.com.mk</w:t>
        </w:r>
      </w:hyperlink>
      <w:r w:rsidR="004E16F3">
        <w:rPr>
          <w:rFonts w:ascii="Arial" w:hAnsi="Arial" w:cs="Arial"/>
          <w:sz w:val="20"/>
          <w:szCs w:val="20"/>
          <w:lang w:val="mk-MK"/>
        </w:rPr>
        <w:t xml:space="preserve"> </w:t>
      </w:r>
      <w:r w:rsidRPr="00244EF5">
        <w:rPr>
          <w:rFonts w:ascii="Arial" w:eastAsia="Times New Roman" w:hAnsi="Arial" w:cs="Arial"/>
          <w:sz w:val="20"/>
          <w:szCs w:val="20"/>
        </w:rPr>
        <w:t xml:space="preserve">кога имате легитимни причини во врска со вашата конкретна ситуација.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Контролорот ќе постапи по вашето барање во рок од 15 дена од денот на поднесувањето на барањето.</w:t>
      </w:r>
      <w:proofErr w:type="gramEnd"/>
    </w:p>
    <w:p w:rsidR="00923D05" w:rsidRPr="00244EF5" w:rsidRDefault="00923D05" w:rsidP="004E16F3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Што можам да направам во случај на проблем?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>а) Првиот чекор е да го известите Контролорот со испраќање</w:t>
      </w:r>
      <w:r w:rsidR="004E16F3">
        <w:rPr>
          <w:rFonts w:ascii="Arial" w:eastAsia="Times New Roman" w:hAnsi="Arial" w:cs="Arial"/>
          <w:sz w:val="20"/>
          <w:szCs w:val="20"/>
          <w:lang w:val="mk-MK"/>
        </w:rPr>
        <w:t xml:space="preserve"> допис</w:t>
      </w:r>
      <w:r w:rsidRPr="00244EF5">
        <w:rPr>
          <w:rFonts w:ascii="Arial" w:eastAsia="Times New Roman" w:hAnsi="Arial" w:cs="Arial"/>
          <w:sz w:val="20"/>
          <w:szCs w:val="20"/>
        </w:rPr>
        <w:t xml:space="preserve"> на </w:t>
      </w:r>
      <w:r w:rsidR="004E16F3">
        <w:rPr>
          <w:rFonts w:ascii="Arial" w:eastAsia="Times New Roman" w:hAnsi="Arial" w:cs="Arial"/>
          <w:sz w:val="20"/>
          <w:szCs w:val="20"/>
        </w:rPr>
        <w:t>ул.</w:t>
      </w:r>
      <w:r w:rsidR="004E16F3">
        <w:rPr>
          <w:rFonts w:ascii="Arial" w:eastAsia="Times New Roman" w:hAnsi="Arial" w:cs="Arial"/>
          <w:sz w:val="20"/>
          <w:szCs w:val="20"/>
          <w:lang w:val="mk-MK"/>
        </w:rPr>
        <w:t xml:space="preserve">КлиментОхридски бр 5/2 7000 Битола </w:t>
      </w:r>
      <w:r w:rsidR="004E16F3" w:rsidRPr="00244EF5">
        <w:rPr>
          <w:rFonts w:ascii="Arial" w:eastAsia="Times New Roman" w:hAnsi="Arial" w:cs="Arial"/>
          <w:sz w:val="20"/>
          <w:szCs w:val="20"/>
        </w:rPr>
        <w:t>или преку е-пошта</w:t>
      </w:r>
      <w:r w:rsidR="004E16F3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hyperlink r:id="rId10" w:history="1">
        <w:r w:rsidR="004E16F3" w:rsidRPr="00C11D8B">
          <w:rPr>
            <w:rStyle w:val="Hyperlink"/>
            <w:rFonts w:ascii="Arial" w:hAnsi="Arial" w:cs="Arial"/>
            <w:sz w:val="20"/>
            <w:szCs w:val="20"/>
          </w:rPr>
          <w:t>spase.uzunov@panevropa.com.mk</w:t>
        </w:r>
      </w:hyperlink>
      <w:r w:rsidRPr="00244EF5">
        <w:rPr>
          <w:rFonts w:ascii="Arial" w:eastAsia="Times New Roman" w:hAnsi="Arial" w:cs="Arial"/>
          <w:sz w:val="20"/>
          <w:szCs w:val="20"/>
        </w:rPr>
        <w:t>и да побарате да преземе акција.</w:t>
      </w:r>
    </w:p>
    <w:p w:rsidR="00923D05" w:rsidRPr="004E16F3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  <w:lang w:val="mk-MK"/>
        </w:rPr>
      </w:pPr>
      <w:r w:rsidRPr="00244EF5">
        <w:rPr>
          <w:rFonts w:ascii="Arial" w:eastAsia="Times New Roman" w:hAnsi="Arial" w:cs="Arial"/>
          <w:sz w:val="20"/>
          <w:szCs w:val="20"/>
        </w:rPr>
        <w:t>б) Вториот чекор, ако не добиете одговор од нас или ако не сте задоволни од тоа, контактирајте со нашиот офицер за заштита на личните податоци на </w:t>
      </w:r>
      <w:r w:rsidR="004E16F3">
        <w:rPr>
          <w:rFonts w:ascii="Arial" w:eastAsia="Times New Roman" w:hAnsi="Arial" w:cs="Arial"/>
          <w:sz w:val="20"/>
          <w:szCs w:val="20"/>
          <w:lang w:val="mk-MK"/>
        </w:rPr>
        <w:t xml:space="preserve">е-пошта </w:t>
      </w:r>
      <w:hyperlink r:id="rId11" w:history="1">
        <w:r w:rsidR="004E16F3" w:rsidRPr="00C11D8B">
          <w:rPr>
            <w:rStyle w:val="Hyperlink"/>
            <w:rFonts w:ascii="Arial" w:hAnsi="Arial" w:cs="Arial"/>
            <w:sz w:val="20"/>
            <w:szCs w:val="20"/>
          </w:rPr>
          <w:t>spase.uzunov@panevropa.com.mk</w:t>
        </w:r>
      </w:hyperlink>
      <w:r w:rsidR="004E16F3">
        <w:rPr>
          <w:rFonts w:ascii="Arial" w:hAnsi="Arial" w:cs="Arial"/>
          <w:sz w:val="20"/>
          <w:szCs w:val="20"/>
          <w:lang w:val="mk-MK"/>
        </w:rPr>
        <w:t xml:space="preserve"> или тел.бр.070 254 995 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>в) Во секое време може да поднесете барање до Агенцијата за заштита на личните податоци</w:t>
      </w:r>
      <w:hyperlink r:id="rId12" w:history="1">
        <w:r w:rsidRPr="00244EF5">
          <w:rPr>
            <w:rFonts w:ascii="Arial" w:eastAsia="Times New Roman" w:hAnsi="Arial" w:cs="Arial"/>
            <w:sz w:val="20"/>
            <w:szCs w:val="20"/>
          </w:rPr>
          <w:t>www.azlp@mk</w:t>
        </w:r>
      </w:hyperlink>
      <w:r w:rsidRPr="00244EF5">
        <w:rPr>
          <w:rFonts w:ascii="Arial" w:eastAsia="Times New Roman" w:hAnsi="Arial" w:cs="Arial"/>
          <w:sz w:val="20"/>
          <w:szCs w:val="20"/>
        </w:rPr>
        <w:t>, која ќе постапи по вашето барање и ќе ги донесе потребните мерки.</w:t>
      </w:r>
    </w:p>
    <w:p w:rsidR="00923D05" w:rsidRPr="00244EF5" w:rsidRDefault="00923D05" w:rsidP="003D576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Кога ќе започне обработката на моите лични податоци преку системот за видео надзор?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Обработката започнува во моментот кога ќе ги посетите просториите на Контролорот.</w:t>
      </w:r>
      <w:proofErr w:type="gramEnd"/>
    </w:p>
    <w:p w:rsidR="00923D05" w:rsidRPr="00244EF5" w:rsidRDefault="00923D05" w:rsidP="003D576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b/>
          <w:bCs/>
          <w:sz w:val="20"/>
          <w:szCs w:val="20"/>
        </w:rPr>
        <w:t>Безбедност на личните податоци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>Контролорот е посветен на заштита на вашите лични податоци.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Затоа, користи безбедносни технологии и процедури со кои се заштитуваат вашите лични податоци пред се од неовластен пристап, употреба или откривање.</w:t>
      </w:r>
      <w:proofErr w:type="gramEnd"/>
      <w:r w:rsidRPr="00244E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44EF5">
        <w:rPr>
          <w:rFonts w:ascii="Arial" w:eastAsia="Times New Roman" w:hAnsi="Arial" w:cs="Arial"/>
          <w:sz w:val="20"/>
          <w:szCs w:val="20"/>
        </w:rPr>
        <w:t>Ние ги чуваме вашите податоци на компјутерски системи со ограничен пристап и во контролирана околина.</w:t>
      </w:r>
      <w:proofErr w:type="gramEnd"/>
    </w:p>
    <w:p w:rsidR="00923D05" w:rsidRPr="00244EF5" w:rsidRDefault="00923D05" w:rsidP="003D576B">
      <w:pPr>
        <w:spacing w:before="100" w:beforeAutospacing="1" w:after="100" w:afterAutospacing="1" w:line="173" w:lineRule="atLeast"/>
        <w:ind w:left="240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b/>
          <w:bCs/>
          <w:sz w:val="20"/>
          <w:szCs w:val="20"/>
        </w:rPr>
        <w:t>Колку долго ги чуваме вашите податоци?</w:t>
      </w:r>
      <w:proofErr w:type="gramEnd"/>
    </w:p>
    <w:p w:rsidR="00923D05" w:rsidRPr="00244EF5" w:rsidRDefault="00923D05" w:rsidP="00923D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44EF5">
        <w:rPr>
          <w:rFonts w:ascii="Arial" w:eastAsia="Times New Roman" w:hAnsi="Arial" w:cs="Arial"/>
          <w:sz w:val="20"/>
          <w:szCs w:val="20"/>
        </w:rPr>
        <w:t xml:space="preserve">Контролорот ќе </w:t>
      </w:r>
      <w:r w:rsidR="003D576B">
        <w:rPr>
          <w:rFonts w:ascii="Arial" w:eastAsia="Times New Roman" w:hAnsi="Arial" w:cs="Arial"/>
          <w:sz w:val="20"/>
          <w:szCs w:val="20"/>
        </w:rPr>
        <w:t xml:space="preserve">ги чува вашите лични податоци </w:t>
      </w:r>
      <w:r w:rsidR="003D576B">
        <w:rPr>
          <w:rFonts w:ascii="Arial" w:eastAsia="Times New Roman" w:hAnsi="Arial" w:cs="Arial"/>
          <w:sz w:val="20"/>
          <w:szCs w:val="20"/>
          <w:lang w:val="mk-MK"/>
        </w:rPr>
        <w:t>10</w:t>
      </w:r>
      <w:r w:rsidRPr="00244EF5">
        <w:rPr>
          <w:rFonts w:ascii="Arial" w:eastAsia="Times New Roman" w:hAnsi="Arial" w:cs="Arial"/>
          <w:sz w:val="20"/>
          <w:szCs w:val="20"/>
        </w:rPr>
        <w:t xml:space="preserve"> календарски денови по вашата посета во нашите простории, по што сите снимени видео записи автоматски се бришат.</w:t>
      </w:r>
      <w:proofErr w:type="gramEnd"/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sz w:val="20"/>
          <w:szCs w:val="20"/>
        </w:rPr>
        <w:t> </w:t>
      </w:r>
    </w:p>
    <w:p w:rsidR="00923D05" w:rsidRPr="003D576B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  <w:lang w:val="mk-MK"/>
        </w:rPr>
      </w:pPr>
      <w:r w:rsidRPr="00244EF5">
        <w:rPr>
          <w:rFonts w:ascii="Arial" w:eastAsia="Times New Roman" w:hAnsi="Arial" w:cs="Arial"/>
          <w:b/>
          <w:bCs/>
          <w:sz w:val="20"/>
          <w:szCs w:val="20"/>
        </w:rPr>
        <w:t>Офицер за заштита на лични податоци:</w:t>
      </w:r>
      <w:r w:rsidRPr="00244EF5">
        <w:rPr>
          <w:rFonts w:ascii="Arial" w:eastAsia="Times New Roman" w:hAnsi="Arial" w:cs="Arial"/>
          <w:sz w:val="20"/>
          <w:szCs w:val="20"/>
        </w:rPr>
        <w:t> </w:t>
      </w:r>
      <w:r w:rsidR="003D576B">
        <w:rPr>
          <w:rFonts w:ascii="Arial" w:eastAsia="Times New Roman" w:hAnsi="Arial" w:cs="Arial"/>
          <w:sz w:val="20"/>
          <w:szCs w:val="20"/>
          <w:lang w:val="mk-MK"/>
        </w:rPr>
        <w:t>Спасо Узунов</w:t>
      </w:r>
    </w:p>
    <w:p w:rsidR="00923D05" w:rsidRPr="00244EF5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</w:rPr>
      </w:pPr>
      <w:r w:rsidRPr="00244EF5">
        <w:rPr>
          <w:rFonts w:ascii="Arial" w:eastAsia="Times New Roman" w:hAnsi="Arial" w:cs="Arial"/>
          <w:b/>
          <w:bCs/>
          <w:sz w:val="20"/>
          <w:szCs w:val="20"/>
        </w:rPr>
        <w:t>Email:</w:t>
      </w:r>
      <w:r w:rsidR="003D576B" w:rsidRPr="003D576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D576B" w:rsidRPr="00C11D8B">
          <w:rPr>
            <w:rStyle w:val="Hyperlink"/>
            <w:rFonts w:ascii="Arial" w:hAnsi="Arial" w:cs="Arial"/>
            <w:sz w:val="20"/>
            <w:szCs w:val="20"/>
          </w:rPr>
          <w:t>spase.uzunov@panevropa.com.mk</w:t>
        </w:r>
      </w:hyperlink>
    </w:p>
    <w:p w:rsidR="00923D05" w:rsidRPr="003D576B" w:rsidRDefault="00923D05" w:rsidP="00923D05">
      <w:pPr>
        <w:spacing w:after="86" w:line="240" w:lineRule="auto"/>
        <w:rPr>
          <w:rFonts w:ascii="Arial" w:eastAsia="Times New Roman" w:hAnsi="Arial" w:cs="Arial"/>
          <w:sz w:val="20"/>
          <w:szCs w:val="20"/>
          <w:lang w:val="mk-MK"/>
        </w:rPr>
      </w:pPr>
      <w:r w:rsidRPr="00244EF5">
        <w:rPr>
          <w:rFonts w:ascii="Arial" w:eastAsia="Times New Roman" w:hAnsi="Arial" w:cs="Arial"/>
          <w:b/>
          <w:bCs/>
          <w:sz w:val="20"/>
          <w:szCs w:val="20"/>
        </w:rPr>
        <w:t>Контакт телефон:</w:t>
      </w:r>
      <w:r w:rsidRPr="00244EF5">
        <w:rPr>
          <w:rFonts w:ascii="Arial" w:eastAsia="Times New Roman" w:hAnsi="Arial" w:cs="Arial"/>
          <w:sz w:val="20"/>
          <w:szCs w:val="20"/>
        </w:rPr>
        <w:t> </w:t>
      </w:r>
      <w:r w:rsidR="003D576B">
        <w:rPr>
          <w:rFonts w:ascii="Arial" w:eastAsia="Times New Roman" w:hAnsi="Arial" w:cs="Arial"/>
          <w:sz w:val="20"/>
          <w:szCs w:val="20"/>
          <w:lang w:val="mk-MK"/>
        </w:rPr>
        <w:t>070 254 995</w:t>
      </w:r>
    </w:p>
    <w:p w:rsidR="00923D05" w:rsidRPr="00244EF5" w:rsidRDefault="00923D05" w:rsidP="00923D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45F2" w:rsidRPr="00244EF5" w:rsidRDefault="000145F2">
      <w:pPr>
        <w:rPr>
          <w:rFonts w:ascii="Arial" w:hAnsi="Arial" w:cs="Arial"/>
          <w:sz w:val="20"/>
          <w:szCs w:val="20"/>
        </w:rPr>
      </w:pPr>
    </w:p>
    <w:sectPr w:rsidR="000145F2" w:rsidRPr="00244EF5" w:rsidSect="00014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967"/>
    <w:multiLevelType w:val="multilevel"/>
    <w:tmpl w:val="5CD4C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C71BA"/>
    <w:multiLevelType w:val="multilevel"/>
    <w:tmpl w:val="60341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90B06"/>
    <w:multiLevelType w:val="multilevel"/>
    <w:tmpl w:val="35661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C52B0"/>
    <w:multiLevelType w:val="multilevel"/>
    <w:tmpl w:val="F2DEB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17286"/>
    <w:multiLevelType w:val="multilevel"/>
    <w:tmpl w:val="BE844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04918"/>
    <w:multiLevelType w:val="multilevel"/>
    <w:tmpl w:val="A6768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B69B7"/>
    <w:multiLevelType w:val="multilevel"/>
    <w:tmpl w:val="9872F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C4A45"/>
    <w:multiLevelType w:val="multilevel"/>
    <w:tmpl w:val="E910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F3702"/>
    <w:multiLevelType w:val="multilevel"/>
    <w:tmpl w:val="1F36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D6982"/>
    <w:multiLevelType w:val="multilevel"/>
    <w:tmpl w:val="C4569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7617E"/>
    <w:multiLevelType w:val="multilevel"/>
    <w:tmpl w:val="E384C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729FD"/>
    <w:multiLevelType w:val="multilevel"/>
    <w:tmpl w:val="11CE7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F1BD8"/>
    <w:multiLevelType w:val="multilevel"/>
    <w:tmpl w:val="E01C4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862C5"/>
    <w:multiLevelType w:val="multilevel"/>
    <w:tmpl w:val="F76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46392"/>
    <w:multiLevelType w:val="multilevel"/>
    <w:tmpl w:val="25A6B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characterSpacingControl w:val="doNotCompress"/>
  <w:savePreviewPicture/>
  <w:compat/>
  <w:rsids>
    <w:rsidRoot w:val="00923D05"/>
    <w:rsid w:val="000145F2"/>
    <w:rsid w:val="000C7401"/>
    <w:rsid w:val="000F1C22"/>
    <w:rsid w:val="00131025"/>
    <w:rsid w:val="001526BF"/>
    <w:rsid w:val="001D530F"/>
    <w:rsid w:val="00205198"/>
    <w:rsid w:val="00244EF5"/>
    <w:rsid w:val="003412C8"/>
    <w:rsid w:val="003D576B"/>
    <w:rsid w:val="004E16F3"/>
    <w:rsid w:val="00750402"/>
    <w:rsid w:val="00923D05"/>
    <w:rsid w:val="00B21011"/>
    <w:rsid w:val="00B4769E"/>
    <w:rsid w:val="00B91D70"/>
    <w:rsid w:val="00C4343E"/>
    <w:rsid w:val="00DF04C1"/>
    <w:rsid w:val="00F154DB"/>
    <w:rsid w:val="00F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F2"/>
  </w:style>
  <w:style w:type="paragraph" w:styleId="Heading2">
    <w:name w:val="heading 2"/>
    <w:basedOn w:val="Normal"/>
    <w:link w:val="Heading2Char"/>
    <w:uiPriority w:val="9"/>
    <w:qFormat/>
    <w:rsid w:val="00923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D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D05"/>
    <w:rPr>
      <w:b/>
      <w:bCs/>
    </w:rPr>
  </w:style>
  <w:style w:type="character" w:styleId="Hyperlink">
    <w:name w:val="Hyperlink"/>
    <w:basedOn w:val="DefaultParagraphFont"/>
    <w:uiPriority w:val="99"/>
    <w:unhideWhenUsed/>
    <w:rsid w:val="00923D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47">
          <w:marLeft w:val="0"/>
          <w:marRight w:val="0"/>
          <w:marTop w:val="173"/>
          <w:marBottom w:val="259"/>
          <w:divBdr>
            <w:top w:val="none" w:sz="0" w:space="0" w:color="auto"/>
            <w:left w:val="none" w:sz="0" w:space="0" w:color="auto"/>
            <w:bottom w:val="single" w:sz="4" w:space="4" w:color="EEEEEE"/>
            <w:right w:val="none" w:sz="0" w:space="0" w:color="auto"/>
          </w:divBdr>
        </w:div>
        <w:div w:id="1412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e.uzunov@panevropa.com.mk" TargetMode="External"/><Relationship Id="rId13" Type="http://schemas.openxmlformats.org/officeDocument/2006/relationships/hyperlink" Target="mailto:spase.uzunov@panevropa.com.mk" TargetMode="External"/><Relationship Id="rId3" Type="http://schemas.openxmlformats.org/officeDocument/2006/relationships/styles" Target="styles.xml"/><Relationship Id="rId7" Type="http://schemas.openxmlformats.org/officeDocument/2006/relationships/hyperlink" Target="mailto:spase.uzunov@panevropa.com.mk" TargetMode="External"/><Relationship Id="rId12" Type="http://schemas.openxmlformats.org/officeDocument/2006/relationships/hyperlink" Target="http://www.azlp@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se.uzunov@panevropa.com.mk" TargetMode="External"/><Relationship Id="rId11" Type="http://schemas.openxmlformats.org/officeDocument/2006/relationships/hyperlink" Target="mailto:spase.uzunov@panevropa.com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se.uzunov@panevropa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se.uzunov@panevropa.com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E3BD-9873-41EF-B1A4-7F455C3A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Изјава за приватност при вршење на видео надзор</vt:lpstr>
    </vt:vector>
  </TitlesOfParts>
  <Company>Grizli777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2022-04-05T14:12:00Z</dcterms:created>
  <dcterms:modified xsi:type="dcterms:W3CDTF">2022-04-06T08:07:00Z</dcterms:modified>
</cp:coreProperties>
</file>